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D06" w:rsidRDefault="00AA46CA">
      <w:pPr>
        <w:rPr>
          <w:b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22DD0CBA" wp14:editId="153DF591">
            <wp:simplePos x="0" y="0"/>
            <wp:positionH relativeFrom="column">
              <wp:posOffset>2268748</wp:posOffset>
            </wp:positionH>
            <wp:positionV relativeFrom="paragraph">
              <wp:posOffset>563</wp:posOffset>
            </wp:positionV>
            <wp:extent cx="1485900" cy="1238250"/>
            <wp:effectExtent l="0" t="0" r="0" b="0"/>
            <wp:wrapSquare wrapText="bothSides"/>
            <wp:docPr id="1" name="Imagen 1" descr="Resultado de imagen para logo del jardin pequeño gen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logo del jardin pequeño geni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46CA" w:rsidRDefault="00AA46CA">
      <w:pPr>
        <w:rPr>
          <w:b/>
        </w:rPr>
      </w:pPr>
    </w:p>
    <w:p w:rsidR="00AA46CA" w:rsidRDefault="00AA46CA">
      <w:pPr>
        <w:rPr>
          <w:b/>
        </w:rPr>
      </w:pPr>
    </w:p>
    <w:p w:rsidR="00AA46CA" w:rsidRDefault="00AA46CA">
      <w:pPr>
        <w:rPr>
          <w:b/>
        </w:rPr>
      </w:pPr>
    </w:p>
    <w:p w:rsidR="00AA46CA" w:rsidRDefault="00AA46CA">
      <w:pPr>
        <w:rPr>
          <w:b/>
        </w:rPr>
      </w:pPr>
    </w:p>
    <w:p w:rsidR="00B37D06" w:rsidRPr="002F0C6A" w:rsidRDefault="006F4EAA" w:rsidP="006F4EAA">
      <w:pPr>
        <w:jc w:val="center"/>
        <w:rPr>
          <w:b/>
          <w:lang w:val="es-ES"/>
        </w:rPr>
      </w:pPr>
      <w:r>
        <w:rPr>
          <w:b/>
          <w:lang w:val="es-ES"/>
        </w:rPr>
        <w:t>LISTA DE Ú</w:t>
      </w:r>
      <w:r w:rsidRPr="002F0C6A">
        <w:rPr>
          <w:b/>
          <w:lang w:val="es-ES"/>
        </w:rPr>
        <w:t xml:space="preserve">TILES NIVEL </w:t>
      </w:r>
      <w:r>
        <w:rPr>
          <w:b/>
          <w:lang w:val="es-ES"/>
        </w:rPr>
        <w:t>SALA CUNA MENOR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8691"/>
      </w:tblGrid>
      <w:tr w:rsidR="00B37D06" w:rsidTr="007F7BDA">
        <w:tc>
          <w:tcPr>
            <w:tcW w:w="8691" w:type="dxa"/>
          </w:tcPr>
          <w:p w:rsidR="00B37D06" w:rsidRPr="00B37D06" w:rsidRDefault="006B5190" w:rsidP="00AA46CA">
            <w:pPr>
              <w:jc w:val="both"/>
              <w:rPr>
                <w:b/>
              </w:rPr>
            </w:pPr>
            <w:r>
              <w:rPr>
                <w:b/>
              </w:rPr>
              <w:t>Documentació</w:t>
            </w:r>
            <w:r w:rsidR="00B37D06" w:rsidRPr="00B37D06">
              <w:rPr>
                <w:b/>
              </w:rPr>
              <w:t>n</w:t>
            </w:r>
          </w:p>
        </w:tc>
      </w:tr>
      <w:tr w:rsidR="00B37D06" w:rsidRPr="006F4EAA" w:rsidTr="007F7BDA">
        <w:tc>
          <w:tcPr>
            <w:tcW w:w="8691" w:type="dxa"/>
          </w:tcPr>
          <w:p w:rsidR="00B37D06" w:rsidRPr="00B37D06" w:rsidRDefault="00B37D06" w:rsidP="00AA46CA">
            <w:pPr>
              <w:jc w:val="both"/>
              <w:rPr>
                <w:lang w:val="es-ES"/>
              </w:rPr>
            </w:pPr>
            <w:r w:rsidRPr="00B37D06">
              <w:rPr>
                <w:lang w:val="es-ES"/>
              </w:rPr>
              <w:t>Certificado de nacimiento</w:t>
            </w:r>
          </w:p>
          <w:p w:rsidR="00B37D06" w:rsidRPr="00B37D06" w:rsidRDefault="00B37D06" w:rsidP="00AA46CA">
            <w:pPr>
              <w:jc w:val="both"/>
              <w:rPr>
                <w:lang w:val="es-ES"/>
              </w:rPr>
            </w:pPr>
            <w:r w:rsidRPr="00B37D06">
              <w:rPr>
                <w:lang w:val="es-ES"/>
              </w:rPr>
              <w:t xml:space="preserve">Fotocopia carnet de </w:t>
            </w:r>
            <w:r w:rsidR="002F0C6A" w:rsidRPr="00B37D06">
              <w:rPr>
                <w:lang w:val="es-ES"/>
              </w:rPr>
              <w:t>vacunación</w:t>
            </w:r>
          </w:p>
          <w:p w:rsidR="00B37D06" w:rsidRDefault="00B37D06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Ficha de ingreso</w:t>
            </w:r>
          </w:p>
          <w:p w:rsidR="00B37D06" w:rsidRDefault="00B37D06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3 fotos tamaño carnet</w:t>
            </w:r>
          </w:p>
          <w:p w:rsidR="00B37D06" w:rsidRPr="00B37D06" w:rsidRDefault="00B37D06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Carpeta con información entregada por dirección firmada</w:t>
            </w:r>
          </w:p>
        </w:tc>
      </w:tr>
      <w:tr w:rsidR="00B37D06" w:rsidRPr="00B37D06" w:rsidTr="007F7BDA">
        <w:tc>
          <w:tcPr>
            <w:tcW w:w="8691" w:type="dxa"/>
          </w:tcPr>
          <w:p w:rsidR="00B37D06" w:rsidRPr="00B37D06" w:rsidRDefault="004B640A" w:rsidP="00AA46CA">
            <w:pPr>
              <w:jc w:val="both"/>
              <w:rPr>
                <w:b/>
                <w:lang w:val="es-ES"/>
              </w:rPr>
            </w:pPr>
            <w:r w:rsidRPr="00B37D06">
              <w:rPr>
                <w:b/>
                <w:lang w:val="es-ES"/>
              </w:rPr>
              <w:t>Útiles</w:t>
            </w:r>
            <w:r w:rsidR="00B37D06" w:rsidRPr="00B37D06">
              <w:rPr>
                <w:b/>
                <w:lang w:val="es-ES"/>
              </w:rPr>
              <w:t xml:space="preserve"> personales</w:t>
            </w:r>
          </w:p>
        </w:tc>
      </w:tr>
      <w:tr w:rsidR="00B37D06" w:rsidRPr="006F4EAA" w:rsidTr="007F7BDA">
        <w:tc>
          <w:tcPr>
            <w:tcW w:w="8691" w:type="dxa"/>
          </w:tcPr>
          <w:p w:rsidR="000C6A97" w:rsidRDefault="000C6A97" w:rsidP="000C6A9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4 pañales diarios en una bolsa rotulada de manera clara</w:t>
            </w:r>
          </w:p>
          <w:p w:rsidR="000C6A97" w:rsidRDefault="000C6A97" w:rsidP="000C6A9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 mamadera para leche con tapa, rotulada de manera clara</w:t>
            </w:r>
          </w:p>
          <w:p w:rsidR="000C6A97" w:rsidRDefault="000C6A97" w:rsidP="000C6A9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 mamadera pequeña para jugo con tapa, rotulada de manera clara</w:t>
            </w:r>
          </w:p>
          <w:p w:rsidR="000C6A97" w:rsidRDefault="000C6A97" w:rsidP="000C6A9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 crema de cocedura par</w:t>
            </w:r>
            <w:r w:rsidR="004F4976">
              <w:rPr>
                <w:lang w:val="es-ES"/>
              </w:rPr>
              <w:t>a</w:t>
            </w:r>
            <w:r>
              <w:rPr>
                <w:lang w:val="es-ES"/>
              </w:rPr>
              <w:t xml:space="preserve"> trasero, rotulada de manera clara (reponer cada vez que sea necesario)</w:t>
            </w:r>
          </w:p>
          <w:p w:rsidR="000C6A97" w:rsidRDefault="000C6A97" w:rsidP="000C6A9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4 mudas de emergencias</w:t>
            </w:r>
            <w:r w:rsidR="004F4976">
              <w:rPr>
                <w:lang w:val="es-ES"/>
              </w:rPr>
              <w:t>, según la estación</w:t>
            </w:r>
            <w:r>
              <w:rPr>
                <w:lang w:val="es-ES"/>
              </w:rPr>
              <w:t xml:space="preserve"> (completas), rotuladas de manera clara</w:t>
            </w:r>
          </w:p>
          <w:p w:rsidR="000C6A97" w:rsidRDefault="000C6A97" w:rsidP="000C6A9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 pijama de inv</w:t>
            </w:r>
            <w:r w:rsidR="004F4976">
              <w:rPr>
                <w:lang w:val="es-ES"/>
              </w:rPr>
              <w:t>i</w:t>
            </w:r>
            <w:r>
              <w:rPr>
                <w:lang w:val="es-ES"/>
              </w:rPr>
              <w:t>erno o verano, según corresponda, en bolsa y rotulado de manera clara</w:t>
            </w:r>
          </w:p>
          <w:p w:rsidR="000C6A97" w:rsidRDefault="000C6A97" w:rsidP="000C6A9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2 baberos de plásticos para el almuerzo, rotulados de manera clara</w:t>
            </w:r>
          </w:p>
          <w:p w:rsidR="000C6A97" w:rsidRDefault="000C6A97" w:rsidP="000C6A9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 termómetro</w:t>
            </w:r>
            <w:r w:rsidR="004B640A">
              <w:rPr>
                <w:lang w:val="es-ES"/>
              </w:rPr>
              <w:t xml:space="preserve"> digital, rotulado de manera clara</w:t>
            </w:r>
          </w:p>
          <w:p w:rsidR="000C6A97" w:rsidRDefault="000C6A97" w:rsidP="000C6A9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 colonia</w:t>
            </w:r>
          </w:p>
          <w:p w:rsidR="000C6A97" w:rsidRDefault="000C6A97" w:rsidP="000C6A9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 peineta</w:t>
            </w:r>
            <w:r w:rsidR="004B640A">
              <w:rPr>
                <w:lang w:val="es-ES"/>
              </w:rPr>
              <w:t xml:space="preserve"> o un cepillo para peinar</w:t>
            </w:r>
          </w:p>
          <w:p w:rsidR="000C6A97" w:rsidRDefault="000C6A97" w:rsidP="000C6A9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 cepillo dental (cambiar cada tres meses)</w:t>
            </w:r>
          </w:p>
          <w:p w:rsidR="000C6A97" w:rsidRDefault="000C6A97" w:rsidP="000C6A9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 caja de cotones</w:t>
            </w:r>
          </w:p>
          <w:p w:rsidR="000C6A97" w:rsidRDefault="000C6A97" w:rsidP="000C6A9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 picaron para cuna, rotulado de manera clara</w:t>
            </w:r>
          </w:p>
          <w:p w:rsidR="000C6A97" w:rsidRDefault="000C6A97" w:rsidP="000C6A9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 juego de sabanas rotulado de manera clara</w:t>
            </w:r>
          </w:p>
          <w:p w:rsidR="000C6A97" w:rsidRDefault="000C6A97" w:rsidP="000C6A9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 chupete (si es que utiliza), enviar en bolsa ziploc y rotulado de manera clara</w:t>
            </w:r>
          </w:p>
          <w:p w:rsidR="000C6A97" w:rsidRDefault="000C6A97" w:rsidP="000C6A9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 caj</w:t>
            </w:r>
            <w:r w:rsidR="004F4976">
              <w:rPr>
                <w:lang w:val="es-ES"/>
              </w:rPr>
              <w:t>a plástica de 10 litros</w:t>
            </w:r>
            <w:r>
              <w:rPr>
                <w:lang w:val="es-ES"/>
              </w:rPr>
              <w:t>, rotulada de manera clara</w:t>
            </w:r>
          </w:p>
          <w:p w:rsidR="000C6A97" w:rsidRDefault="000C6A97" w:rsidP="000C6A9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 árnica</w:t>
            </w:r>
          </w:p>
          <w:p w:rsidR="000B3AB5" w:rsidRPr="00B37D06" w:rsidRDefault="000C6A97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4F4976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kilo de bolsas </w:t>
            </w:r>
            <w:r w:rsidR="004F4976">
              <w:rPr>
                <w:lang w:val="es-ES"/>
              </w:rPr>
              <w:t>plásticas</w:t>
            </w:r>
            <w:r>
              <w:rPr>
                <w:lang w:val="es-ES"/>
              </w:rPr>
              <w:t xml:space="preserve"> de tamaño mediano (para mudas sucias)</w:t>
            </w:r>
          </w:p>
        </w:tc>
      </w:tr>
      <w:tr w:rsidR="00B37D06" w:rsidRPr="00B37D06" w:rsidTr="007F7BDA">
        <w:tc>
          <w:tcPr>
            <w:tcW w:w="8691" w:type="dxa"/>
          </w:tcPr>
          <w:p w:rsidR="00B37D06" w:rsidRPr="00D5362B" w:rsidRDefault="004B640A" w:rsidP="00AA46CA">
            <w:pPr>
              <w:jc w:val="both"/>
              <w:rPr>
                <w:b/>
                <w:lang w:val="es-ES"/>
              </w:rPr>
            </w:pPr>
            <w:r w:rsidRPr="00D5362B">
              <w:rPr>
                <w:b/>
                <w:lang w:val="es-ES"/>
              </w:rPr>
              <w:t>Útiles</w:t>
            </w:r>
            <w:r w:rsidR="00B37D06" w:rsidRPr="00D5362B">
              <w:rPr>
                <w:b/>
                <w:lang w:val="es-ES"/>
              </w:rPr>
              <w:t xml:space="preserve"> Escolares</w:t>
            </w:r>
          </w:p>
        </w:tc>
      </w:tr>
      <w:tr w:rsidR="00B37D06" w:rsidRPr="006F4EAA" w:rsidTr="007F7BDA">
        <w:tc>
          <w:tcPr>
            <w:tcW w:w="8691" w:type="dxa"/>
          </w:tcPr>
          <w:p w:rsidR="000C6A97" w:rsidRDefault="000C6A97" w:rsidP="000C6A9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1 block grande </w:t>
            </w:r>
            <w:r w:rsidR="001B22AE">
              <w:rPr>
                <w:lang w:val="es-ES"/>
              </w:rPr>
              <w:t>número</w:t>
            </w:r>
            <w:r w:rsidR="004F4976">
              <w:rPr>
                <w:lang w:val="es-ES"/>
              </w:rPr>
              <w:t xml:space="preserve"> 99 ¼ </w:t>
            </w:r>
          </w:p>
          <w:p w:rsidR="001B22AE" w:rsidRDefault="001B22AE" w:rsidP="000C6A9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 pliego de cartón forrado</w:t>
            </w:r>
          </w:p>
          <w:p w:rsidR="001B22AE" w:rsidRDefault="001B22AE" w:rsidP="000C6A9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 resma de hojas tamaño carta</w:t>
            </w:r>
          </w:p>
          <w:p w:rsidR="001B22AE" w:rsidRDefault="001B22AE" w:rsidP="000C6A9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3 cintas de embalaje transparente</w:t>
            </w:r>
          </w:p>
          <w:p w:rsidR="001B22AE" w:rsidRDefault="001B22AE" w:rsidP="000C6A9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2 cintas maskin</w:t>
            </w:r>
            <w:r w:rsidR="004F4976">
              <w:rPr>
                <w:lang w:val="es-ES"/>
              </w:rPr>
              <w:t>g</w:t>
            </w:r>
            <w:r>
              <w:rPr>
                <w:lang w:val="es-ES"/>
              </w:rPr>
              <w:t xml:space="preserve"> una blanca y una de color</w:t>
            </w:r>
          </w:p>
          <w:p w:rsidR="001B22AE" w:rsidRDefault="004F4976" w:rsidP="000C6A9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2 plumones permanentes (uno</w:t>
            </w:r>
            <w:r w:rsidR="001B22AE">
              <w:rPr>
                <w:lang w:val="es-ES"/>
              </w:rPr>
              <w:t xml:space="preserve"> punta gruesa y uno punta fina)</w:t>
            </w:r>
          </w:p>
          <w:p w:rsidR="001B22AE" w:rsidRDefault="001B22AE" w:rsidP="000C6A9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2 rodillos de esponjas para temperas</w:t>
            </w:r>
          </w:p>
          <w:p w:rsidR="001B22AE" w:rsidRDefault="001B22AE" w:rsidP="000C6A9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3 temperas de 250 ml (colores a </w:t>
            </w:r>
            <w:r w:rsidR="00DC3854">
              <w:rPr>
                <w:lang w:val="es-ES"/>
              </w:rPr>
              <w:t>e</w:t>
            </w:r>
            <w:r>
              <w:rPr>
                <w:lang w:val="es-ES"/>
              </w:rPr>
              <w:t>lección)</w:t>
            </w:r>
          </w:p>
          <w:p w:rsidR="001B22AE" w:rsidRDefault="001B22AE" w:rsidP="000C6A9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 cola fría 500</w:t>
            </w:r>
            <w:r w:rsidR="00DC3854">
              <w:rPr>
                <w:lang w:val="es-ES"/>
              </w:rPr>
              <w:t xml:space="preserve"> </w:t>
            </w:r>
            <w:r>
              <w:rPr>
                <w:lang w:val="es-ES"/>
              </w:rPr>
              <w:t>ml</w:t>
            </w:r>
          </w:p>
          <w:p w:rsidR="001B22AE" w:rsidRDefault="001B22AE" w:rsidP="000C6A9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 pegamento en barra grande</w:t>
            </w:r>
          </w:p>
          <w:p w:rsidR="001B22AE" w:rsidRDefault="001B22AE" w:rsidP="000C6A9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2 madejas de lana (colores vintage)</w:t>
            </w:r>
          </w:p>
          <w:p w:rsidR="001B22AE" w:rsidRDefault="001B22AE" w:rsidP="000C6A9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lastRenderedPageBreak/>
              <w:t>Un me</w:t>
            </w:r>
            <w:r w:rsidR="00CC0D41">
              <w:rPr>
                <w:lang w:val="es-ES"/>
              </w:rPr>
              <w:t>t</w:t>
            </w:r>
            <w:r>
              <w:rPr>
                <w:lang w:val="es-ES"/>
              </w:rPr>
              <w:t>ro de aspillera color café</w:t>
            </w:r>
          </w:p>
          <w:p w:rsidR="001B22AE" w:rsidRDefault="001B22AE" w:rsidP="000C6A9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Un ovillo de fieltro colores vintage</w:t>
            </w:r>
          </w:p>
          <w:p w:rsidR="001B22AE" w:rsidRDefault="001B22AE" w:rsidP="000C6A9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Un metro de tul colores vintage</w:t>
            </w:r>
          </w:p>
          <w:p w:rsidR="001B22AE" w:rsidRDefault="001B22AE" w:rsidP="000C6A9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Un metro de genero colores vintage</w:t>
            </w:r>
          </w:p>
          <w:p w:rsidR="001B22AE" w:rsidRDefault="001B22AE" w:rsidP="000C6A9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5 argollas de maderas tamaño mediano</w:t>
            </w:r>
          </w:p>
          <w:p w:rsidR="001B22AE" w:rsidRDefault="001B22AE" w:rsidP="000C6A9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Una bolsa de corchos</w:t>
            </w:r>
          </w:p>
          <w:p w:rsidR="001B22AE" w:rsidRDefault="00DC3854" w:rsidP="000C6A9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Un </w:t>
            </w:r>
            <w:r w:rsidR="00CC0D41">
              <w:rPr>
                <w:lang w:val="es-ES"/>
              </w:rPr>
              <w:t>cuento para niños de sala cuna NO TRADICIONAL</w:t>
            </w:r>
            <w:r w:rsidR="00817F75">
              <w:rPr>
                <w:lang w:val="es-ES"/>
              </w:rPr>
              <w:t xml:space="preserve"> TAPA DURA</w:t>
            </w:r>
            <w:bookmarkStart w:id="0" w:name="_GoBack"/>
            <w:bookmarkEnd w:id="0"/>
            <w:r w:rsidR="00CC0D41">
              <w:rPr>
                <w:lang w:val="es-ES"/>
              </w:rPr>
              <w:t>, de sugerencia poesía, poemas, de animales, naturaleza, etcétera.</w:t>
            </w:r>
          </w:p>
          <w:p w:rsidR="001B22AE" w:rsidRDefault="00DC3854" w:rsidP="000C6A9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3 animales de madera</w:t>
            </w:r>
          </w:p>
          <w:p w:rsidR="00CC0D41" w:rsidRDefault="00CC0D41" w:rsidP="000C6A9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Una botella con arena</w:t>
            </w:r>
          </w:p>
          <w:p w:rsidR="00CC0D41" w:rsidRDefault="00CC0D41" w:rsidP="000C6A9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2 periódicos</w:t>
            </w:r>
          </w:p>
          <w:p w:rsidR="00D5362B" w:rsidRPr="008647B1" w:rsidRDefault="00CC0D41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Un paquete de greda</w:t>
            </w:r>
          </w:p>
        </w:tc>
      </w:tr>
      <w:tr w:rsidR="007F7BDA" w:rsidRPr="008647B1" w:rsidTr="007F7BDA">
        <w:tc>
          <w:tcPr>
            <w:tcW w:w="8691" w:type="dxa"/>
          </w:tcPr>
          <w:p w:rsidR="007F7BDA" w:rsidRPr="007F7BDA" w:rsidRDefault="007F7BDA" w:rsidP="00846F08">
            <w:pPr>
              <w:jc w:val="both"/>
              <w:rPr>
                <w:b/>
                <w:lang w:val="es-ES"/>
              </w:rPr>
            </w:pPr>
            <w:r w:rsidRPr="007F7BDA">
              <w:rPr>
                <w:b/>
                <w:lang w:val="es-ES"/>
              </w:rPr>
              <w:lastRenderedPageBreak/>
              <w:t>Uniforme institucional</w:t>
            </w:r>
          </w:p>
        </w:tc>
      </w:tr>
      <w:tr w:rsidR="007F7BDA" w:rsidRPr="004F4976" w:rsidTr="007F7BDA">
        <w:tc>
          <w:tcPr>
            <w:tcW w:w="8691" w:type="dxa"/>
          </w:tcPr>
          <w:p w:rsidR="007F7BDA" w:rsidRDefault="007F7BDA" w:rsidP="00846F0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Buzo completo</w:t>
            </w:r>
          </w:p>
          <w:p w:rsidR="007F7BDA" w:rsidRDefault="007F7BDA" w:rsidP="00846F0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Polera manga larga</w:t>
            </w:r>
          </w:p>
          <w:p w:rsidR="007F7BDA" w:rsidRDefault="007F7BDA" w:rsidP="00846F0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Polera manga corta</w:t>
            </w:r>
          </w:p>
          <w:p w:rsidR="007F7BDA" w:rsidRDefault="007F7BDA" w:rsidP="00846F0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Bolsa de genero pequeño genio</w:t>
            </w:r>
          </w:p>
          <w:p w:rsidR="007F7BDA" w:rsidRDefault="007F7BDA" w:rsidP="00846F0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Delantal o cotona</w:t>
            </w:r>
          </w:p>
          <w:p w:rsidR="007F7BDA" w:rsidRPr="008647B1" w:rsidRDefault="00DC3854" w:rsidP="00846F0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Nuestro uniforme</w:t>
            </w:r>
            <w:r w:rsidR="007F7BDA">
              <w:rPr>
                <w:lang w:val="es-ES"/>
              </w:rPr>
              <w:t xml:space="preserve"> </w:t>
            </w:r>
            <w:r w:rsidR="00CC0D41">
              <w:rPr>
                <w:lang w:val="es-ES"/>
              </w:rPr>
              <w:t xml:space="preserve">se </w:t>
            </w:r>
            <w:r w:rsidR="007F7BDA">
              <w:rPr>
                <w:lang w:val="es-ES"/>
              </w:rPr>
              <w:t>debe solicitar con Claudia Gómez, al 989826382 o dirigirse a su taller en 7 Norte #99</w:t>
            </w:r>
            <w:r>
              <w:rPr>
                <w:lang w:val="es-ES"/>
              </w:rPr>
              <w:t>6, entre 2 y 3 oriente, local 4. Viña del Mar.</w:t>
            </w:r>
          </w:p>
        </w:tc>
      </w:tr>
      <w:tr w:rsidR="007F7BDA" w:rsidRPr="007F7BDA" w:rsidTr="007F7BDA">
        <w:tc>
          <w:tcPr>
            <w:tcW w:w="8691" w:type="dxa"/>
          </w:tcPr>
          <w:p w:rsidR="007F7BDA" w:rsidRDefault="007F7BDA" w:rsidP="00846F08">
            <w:pPr>
              <w:jc w:val="both"/>
              <w:rPr>
                <w:b/>
                <w:lang w:val="es-ES"/>
              </w:rPr>
            </w:pPr>
            <w:r w:rsidRPr="007F7BDA">
              <w:rPr>
                <w:b/>
                <w:lang w:val="es-ES"/>
              </w:rPr>
              <w:t>Redes sociales</w:t>
            </w:r>
          </w:p>
          <w:p w:rsidR="007F7BDA" w:rsidRDefault="007F7BDA" w:rsidP="007F7BDA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7F7BDA">
              <w:rPr>
                <w:b/>
              </w:rPr>
              <w:t>Instagram: https//www.instagram.com</w:t>
            </w:r>
            <w:r>
              <w:rPr>
                <w:b/>
              </w:rPr>
              <w:t>/uniformes ufana/</w:t>
            </w:r>
          </w:p>
          <w:p w:rsidR="007F7BDA" w:rsidRPr="007F7BDA" w:rsidRDefault="007F7BDA" w:rsidP="007F7BDA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Facebook: https://www.facebook.com/uniformesufana</w:t>
            </w:r>
          </w:p>
        </w:tc>
      </w:tr>
    </w:tbl>
    <w:p w:rsidR="00B37D06" w:rsidRPr="007F7BDA" w:rsidRDefault="00B37D06" w:rsidP="00AA46CA">
      <w:pPr>
        <w:jc w:val="both"/>
      </w:pPr>
    </w:p>
    <w:sectPr w:rsidR="00B37D06" w:rsidRPr="007F7BDA" w:rsidSect="006F4EAA">
      <w:pgSz w:w="12240" w:h="15840"/>
      <w:pgMar w:top="1417" w:right="1701" w:bottom="1417" w:left="1701" w:header="708" w:footer="708" w:gutter="0"/>
      <w:pgBorders w:offsetFrom="page">
        <w:top w:val="triple" w:sz="4" w:space="24" w:color="92D050"/>
        <w:left w:val="triple" w:sz="4" w:space="24" w:color="92D050"/>
        <w:bottom w:val="triple" w:sz="4" w:space="24" w:color="92D050"/>
        <w:right w:val="triple" w:sz="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DD1" w:rsidRDefault="00085DD1" w:rsidP="00AA46CA">
      <w:pPr>
        <w:spacing w:after="0" w:line="240" w:lineRule="auto"/>
      </w:pPr>
      <w:r>
        <w:separator/>
      </w:r>
    </w:p>
  </w:endnote>
  <w:endnote w:type="continuationSeparator" w:id="0">
    <w:p w:rsidR="00085DD1" w:rsidRDefault="00085DD1" w:rsidP="00AA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DD1" w:rsidRDefault="00085DD1" w:rsidP="00AA46CA">
      <w:pPr>
        <w:spacing w:after="0" w:line="240" w:lineRule="auto"/>
      </w:pPr>
      <w:r>
        <w:separator/>
      </w:r>
    </w:p>
  </w:footnote>
  <w:footnote w:type="continuationSeparator" w:id="0">
    <w:p w:rsidR="00085DD1" w:rsidRDefault="00085DD1" w:rsidP="00AA4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23004"/>
    <w:multiLevelType w:val="hybridMultilevel"/>
    <w:tmpl w:val="52260064"/>
    <w:lvl w:ilvl="0" w:tplc="147AECB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06"/>
    <w:rsid w:val="000469D7"/>
    <w:rsid w:val="00085DD1"/>
    <w:rsid w:val="000B3AB5"/>
    <w:rsid w:val="000C6A97"/>
    <w:rsid w:val="001B22AE"/>
    <w:rsid w:val="002F0C6A"/>
    <w:rsid w:val="004A09BC"/>
    <w:rsid w:val="004B640A"/>
    <w:rsid w:val="004C532C"/>
    <w:rsid w:val="004F4976"/>
    <w:rsid w:val="00637A98"/>
    <w:rsid w:val="00654FD2"/>
    <w:rsid w:val="006B5190"/>
    <w:rsid w:val="006D726B"/>
    <w:rsid w:val="006F4EAA"/>
    <w:rsid w:val="007A0450"/>
    <w:rsid w:val="007F7BDA"/>
    <w:rsid w:val="00817F75"/>
    <w:rsid w:val="008647B1"/>
    <w:rsid w:val="00926E69"/>
    <w:rsid w:val="00947A2E"/>
    <w:rsid w:val="00AA46CA"/>
    <w:rsid w:val="00B37D06"/>
    <w:rsid w:val="00B744AA"/>
    <w:rsid w:val="00BF3969"/>
    <w:rsid w:val="00CC0D41"/>
    <w:rsid w:val="00D5362B"/>
    <w:rsid w:val="00DC3854"/>
    <w:rsid w:val="00E5008B"/>
    <w:rsid w:val="00E7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FB67C"/>
  <w15:chartTrackingRefBased/>
  <w15:docId w15:val="{6B3266FE-038B-48F6-9B7A-CE70F408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37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A46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46CA"/>
  </w:style>
  <w:style w:type="paragraph" w:styleId="Piedepgina">
    <w:name w:val="footer"/>
    <w:basedOn w:val="Normal"/>
    <w:link w:val="PiedepginaCar"/>
    <w:uiPriority w:val="99"/>
    <w:unhideWhenUsed/>
    <w:rsid w:val="00AA46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46CA"/>
  </w:style>
  <w:style w:type="paragraph" w:styleId="Prrafodelista">
    <w:name w:val="List Paragraph"/>
    <w:basedOn w:val="Normal"/>
    <w:uiPriority w:val="34"/>
    <w:qFormat/>
    <w:rsid w:val="007F7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25C59-637C-4D4B-863D-EC67ECAAE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</dc:creator>
  <cp:keywords/>
  <dc:description/>
  <cp:lastModifiedBy>damaris.heresmann@gmail.com</cp:lastModifiedBy>
  <cp:revision>4</cp:revision>
  <cp:lastPrinted>2023-02-03T21:26:00Z</cp:lastPrinted>
  <dcterms:created xsi:type="dcterms:W3CDTF">2023-12-29T14:39:00Z</dcterms:created>
  <dcterms:modified xsi:type="dcterms:W3CDTF">2023-12-29T14:49:00Z</dcterms:modified>
</cp:coreProperties>
</file>